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BD3138E" w:rsidR="00D3033E" w:rsidRPr="00AB7168" w:rsidRDefault="00AB7168" w:rsidP="00D3033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59"/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  <w:bookmarkEnd w:id="0"/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59851B7D" w:rsidR="00D3033E" w:rsidRPr="0085698C" w:rsidRDefault="00EB1CDF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</w:t>
            </w:r>
            <w:r w:rsidR="00DF2A38" w:rsidRPr="00DF2A38">
              <w:rPr>
                <w:rFonts w:ascii="Arial" w:eastAsiaTheme="majorEastAsia" w:hAnsi="Arial" w:cs="Arial"/>
                <w:sz w:val="22"/>
                <w:szCs w:val="22"/>
              </w:rPr>
              <w:t xml:space="preserve"> Quality control and Quality Assurance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D39E09C" w14:textId="6D5CDED8" w:rsidR="00D3033E" w:rsidRDefault="00D3033E" w:rsidP="00D3033E">
            <w:pPr>
              <w:rPr>
                <w:rFonts w:ascii="Arial" w:eastAsiaTheme="minorHAnsi" w:hAnsi="Arial"/>
                <w:color w:val="FF0000"/>
                <w:sz w:val="22"/>
                <w:szCs w:val="22"/>
              </w:rPr>
            </w:pPr>
          </w:p>
          <w:p w14:paraId="1EDDFFE1" w14:textId="13DF7611" w:rsidR="00BD4251" w:rsidRPr="00EB1CDF" w:rsidRDefault="00BD4251" w:rsidP="00BD4251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EB1CDF">
              <w:rPr>
                <w:rFonts w:ascii="Arial" w:eastAsiaTheme="minorHAnsi" w:hAnsi="Arial"/>
              </w:rPr>
              <w:t>Explain Inspection and its Types</w:t>
            </w:r>
          </w:p>
          <w:p w14:paraId="7EC12896" w14:textId="533F0E75" w:rsidR="00BD4251" w:rsidRPr="00EB1CDF" w:rsidRDefault="00BD4251" w:rsidP="00BD4251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EB1CDF">
              <w:rPr>
                <w:rFonts w:ascii="Arial" w:eastAsiaTheme="minorHAnsi" w:hAnsi="Arial"/>
              </w:rPr>
              <w:t>Explain Quality Control and Assurance</w:t>
            </w:r>
          </w:p>
          <w:p w14:paraId="25D903ED" w14:textId="77777777" w:rsidR="00886C97" w:rsidRPr="00EB1CDF" w:rsidRDefault="00886C97" w:rsidP="00D3033E">
            <w:pPr>
              <w:rPr>
                <w:rFonts w:ascii="Arial" w:eastAsiaTheme="minorHAnsi" w:hAnsi="Arial"/>
                <w:sz w:val="22"/>
                <w:szCs w:val="22"/>
              </w:rPr>
            </w:pPr>
          </w:p>
          <w:p w14:paraId="7B148A98" w14:textId="36E43E61" w:rsidR="00886C97" w:rsidRPr="0085698C" w:rsidRDefault="00886C97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F45D906" w14:textId="652DD828" w:rsidR="00BD4251" w:rsidRPr="00BD4251" w:rsidRDefault="00BD4251" w:rsidP="00BD4251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4251">
              <w:rPr>
                <w:rFonts w:ascii="Arial" w:eastAsiaTheme="minorHAnsi" w:hAnsi="Arial"/>
                <w:b/>
                <w:bCs/>
              </w:rPr>
              <w:t>Explain Inspection and its Types</w:t>
            </w:r>
          </w:p>
          <w:p w14:paraId="778D6FD0" w14:textId="1E46DAD5" w:rsidR="00D3033E" w:rsidRPr="00886C97" w:rsidRDefault="00BD425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color w:val="222222"/>
                <w:sz w:val="22"/>
                <w:szCs w:val="22"/>
                <w:lang w:val="en-AU"/>
              </w:rPr>
              <w:t xml:space="preserve">Carryout </w:t>
            </w:r>
            <w:r w:rsidR="00886C97" w:rsidRPr="00604CF0">
              <w:rPr>
                <w:rFonts w:ascii="Arial" w:hAnsi="Arial"/>
                <w:color w:val="222222"/>
                <w:sz w:val="22"/>
                <w:szCs w:val="22"/>
                <w:lang w:val="en-AU"/>
              </w:rPr>
              <w:t>Pre-production inspection</w:t>
            </w:r>
          </w:p>
          <w:p w14:paraId="767C4169" w14:textId="57B4CDDC" w:rsidR="00886C97" w:rsidRPr="007E5DA3" w:rsidRDefault="00BD425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color w:val="222222"/>
                <w:sz w:val="22"/>
                <w:szCs w:val="22"/>
                <w:lang w:val="en-AU"/>
              </w:rPr>
              <w:t xml:space="preserve">Carryout </w:t>
            </w:r>
            <w:r w:rsidR="00886C97" w:rsidRPr="00EB1CDF">
              <w:rPr>
                <w:rFonts w:ascii="Arial" w:hAnsi="Arial"/>
                <w:color w:val="222222"/>
                <w:sz w:val="22"/>
                <w:szCs w:val="22"/>
                <w:lang w:val="en-AU"/>
              </w:rPr>
              <w:t>inspection</w:t>
            </w:r>
            <w:r w:rsidR="00886C97" w:rsidRPr="00604CF0">
              <w:rPr>
                <w:rFonts w:ascii="Arial" w:hAnsi="Arial"/>
                <w:color w:val="222222"/>
                <w:sz w:val="22"/>
                <w:szCs w:val="22"/>
                <w:lang w:val="en-AU"/>
              </w:rPr>
              <w:t xml:space="preserve"> During production</w:t>
            </w:r>
          </w:p>
          <w:p w14:paraId="6C627DA2" w14:textId="04805535" w:rsidR="007E5DA3" w:rsidRPr="007E5DA3" w:rsidRDefault="00BD425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color w:val="222222"/>
                <w:sz w:val="22"/>
                <w:szCs w:val="22"/>
                <w:lang w:val="en-AU"/>
              </w:rPr>
              <w:t xml:space="preserve">Carryout </w:t>
            </w:r>
            <w:r w:rsidR="007E5DA3" w:rsidRPr="00604CF0">
              <w:rPr>
                <w:rFonts w:ascii="Arial" w:hAnsi="Arial"/>
                <w:color w:val="222222"/>
                <w:sz w:val="22"/>
                <w:szCs w:val="22"/>
                <w:lang w:val="en-AU"/>
              </w:rPr>
              <w:t>Final random inspection</w:t>
            </w:r>
          </w:p>
          <w:p w14:paraId="62ABADE5" w14:textId="020D2E81" w:rsidR="00BD4251" w:rsidRPr="00BD4251" w:rsidRDefault="00BD4251" w:rsidP="00BD4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color w:val="222222"/>
                <w:sz w:val="22"/>
                <w:szCs w:val="22"/>
                <w:lang w:val="en-AU"/>
              </w:rPr>
              <w:t xml:space="preserve">Carryout </w:t>
            </w:r>
            <w:r w:rsidR="007E5DA3" w:rsidRPr="00604CF0">
              <w:rPr>
                <w:rFonts w:ascii="Arial" w:hAnsi="Arial"/>
                <w:color w:val="222222"/>
                <w:sz w:val="22"/>
                <w:szCs w:val="22"/>
                <w:lang w:val="en-AU"/>
              </w:rPr>
              <w:t>Container loading inspection</w:t>
            </w:r>
          </w:p>
          <w:p w14:paraId="4EBDC30F" w14:textId="60F0F921" w:rsidR="00BD4251" w:rsidRPr="00BD4251" w:rsidRDefault="00BD4251" w:rsidP="00BD4251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4251">
              <w:rPr>
                <w:rFonts w:ascii="Arial" w:eastAsiaTheme="minorHAnsi" w:hAnsi="Arial"/>
                <w:b/>
                <w:bCs/>
              </w:rPr>
              <w:t>Explain Quality Control and Assurance</w:t>
            </w:r>
          </w:p>
          <w:p w14:paraId="77C64602" w14:textId="77777777" w:rsidR="00BD4251" w:rsidRPr="00BD4251" w:rsidRDefault="00BD4251" w:rsidP="00BD4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D4251">
              <w:rPr>
                <w:rFonts w:ascii="Arial" w:hAnsi="Arial"/>
                <w:color w:val="222222"/>
                <w:lang w:val="en-AU"/>
              </w:rPr>
              <w:t>Highlight important aspects of quality</w:t>
            </w:r>
          </w:p>
          <w:p w14:paraId="56A89454" w14:textId="77777777" w:rsidR="00BD4251" w:rsidRPr="00BD4251" w:rsidRDefault="00BD4251" w:rsidP="00BD4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D4251">
              <w:rPr>
                <w:rFonts w:ascii="Arial" w:hAnsi="Arial"/>
                <w:color w:val="222222"/>
                <w:lang w:val="en-AU"/>
              </w:rPr>
              <w:t>Enlist quality traits of a product</w:t>
            </w:r>
          </w:p>
          <w:p w14:paraId="5054A052" w14:textId="77777777" w:rsidR="00BD4251" w:rsidRPr="00BD4251" w:rsidRDefault="00BD4251" w:rsidP="00BD4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D4251">
              <w:rPr>
                <w:rFonts w:ascii="Arial" w:hAnsi="Arial"/>
                <w:color w:val="222222"/>
                <w:lang w:val="en-AU"/>
              </w:rPr>
              <w:t>Enlist the techniques involved in quality control</w:t>
            </w:r>
          </w:p>
          <w:p w14:paraId="33E3A8D0" w14:textId="1B4C11D4" w:rsidR="007E5DA3" w:rsidRPr="00BD4251" w:rsidRDefault="00BD4251" w:rsidP="00BD4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D4251">
              <w:rPr>
                <w:rFonts w:ascii="Arial" w:hAnsi="Arial"/>
                <w:color w:val="222222"/>
                <w:lang w:val="en-AU"/>
              </w:rPr>
              <w:t>Enlist the tools and techniques involved in quality assurance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B595ADF" w:rsidR="006B179A" w:rsidRPr="00206480" w:rsidRDefault="005D476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6F5292EE" w:rsidR="006B179A" w:rsidRPr="001E38C0" w:rsidRDefault="00EB1CD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</w:t>
            </w:r>
            <w:r w:rsidR="00DF2A38" w:rsidRPr="00DF2A38">
              <w:rPr>
                <w:rFonts w:ascii="Arial" w:eastAsiaTheme="majorEastAsia" w:hAnsi="Arial" w:cs="Arial"/>
                <w:sz w:val="22"/>
                <w:szCs w:val="22"/>
              </w:rPr>
              <w:t xml:space="preserve"> Quality control and Quality Assurance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AB42ED4" w14:textId="77777777" w:rsidR="00BD4251" w:rsidRPr="00EB1CDF" w:rsidRDefault="00BD4251" w:rsidP="00BD4251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EB1CDF">
              <w:rPr>
                <w:rFonts w:ascii="Arial" w:eastAsiaTheme="minorHAnsi" w:hAnsi="Arial"/>
              </w:rPr>
              <w:t>Explain Inspection and its Types</w:t>
            </w:r>
          </w:p>
          <w:p w14:paraId="5D75371B" w14:textId="77777777" w:rsidR="00BD4251" w:rsidRPr="00BD4251" w:rsidRDefault="00BD4251" w:rsidP="00BD4251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color w:val="FF0000"/>
              </w:rPr>
            </w:pPr>
            <w:r w:rsidRPr="00EB1CDF">
              <w:rPr>
                <w:rFonts w:ascii="Arial" w:eastAsiaTheme="minorHAnsi" w:hAnsi="Arial"/>
              </w:rPr>
              <w:t xml:space="preserve">Explain </w:t>
            </w:r>
            <w:r w:rsidRPr="00BD4251">
              <w:rPr>
                <w:rFonts w:ascii="Arial" w:eastAsiaTheme="minorHAnsi" w:hAnsi="Arial"/>
              </w:rPr>
              <w:t>Quality Control and Assurance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BD4251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D4251" w:rsidRPr="00206480" w14:paraId="0DF21911" w14:textId="77777777" w:rsidTr="00BD4251">
        <w:trPr>
          <w:trHeight w:val="398"/>
        </w:trPr>
        <w:tc>
          <w:tcPr>
            <w:tcW w:w="6917" w:type="dxa"/>
          </w:tcPr>
          <w:p w14:paraId="7CADB1FE" w14:textId="37071F82" w:rsidR="00BD4251" w:rsidRPr="00206480" w:rsidRDefault="00BD4251" w:rsidP="00BD4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Carryout Pre-production inspection</w:t>
            </w:r>
          </w:p>
        </w:tc>
        <w:tc>
          <w:tcPr>
            <w:tcW w:w="1079" w:type="dxa"/>
            <w:vAlign w:val="center"/>
          </w:tcPr>
          <w:p w14:paraId="2E925C6E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16C47E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450F56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251" w:rsidRPr="00206480" w14:paraId="79B709E7" w14:textId="77777777" w:rsidTr="00BD4251">
        <w:trPr>
          <w:trHeight w:val="398"/>
        </w:trPr>
        <w:tc>
          <w:tcPr>
            <w:tcW w:w="6917" w:type="dxa"/>
          </w:tcPr>
          <w:p w14:paraId="1BB8660A" w14:textId="2750A1A9" w:rsidR="00BD4251" w:rsidRPr="00206480" w:rsidRDefault="00BD4251" w:rsidP="00BD4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B1CDF">
              <w:rPr>
                <w:rFonts w:ascii="Arial" w:hAnsi="Arial"/>
                <w:color w:val="222222"/>
                <w:lang w:val="en-AU"/>
              </w:rPr>
              <w:t>Carryout inspection</w:t>
            </w:r>
            <w:r w:rsidRPr="0066396A">
              <w:rPr>
                <w:rFonts w:ascii="Arial" w:hAnsi="Arial"/>
                <w:color w:val="222222"/>
                <w:lang w:val="en-AU"/>
              </w:rPr>
              <w:t xml:space="preserve"> During production</w:t>
            </w:r>
          </w:p>
        </w:tc>
        <w:tc>
          <w:tcPr>
            <w:tcW w:w="1079" w:type="dxa"/>
            <w:vAlign w:val="center"/>
          </w:tcPr>
          <w:p w14:paraId="0C2F3E57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3E382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796D92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251" w:rsidRPr="00206480" w14:paraId="092CA81B" w14:textId="77777777" w:rsidTr="00BD4251">
        <w:trPr>
          <w:trHeight w:val="398"/>
        </w:trPr>
        <w:tc>
          <w:tcPr>
            <w:tcW w:w="6917" w:type="dxa"/>
          </w:tcPr>
          <w:p w14:paraId="7E03C9A4" w14:textId="5B56854B" w:rsidR="00BD4251" w:rsidRPr="00206480" w:rsidRDefault="00BD4251" w:rsidP="00BD4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Carryout Final random inspection</w:t>
            </w:r>
          </w:p>
        </w:tc>
        <w:tc>
          <w:tcPr>
            <w:tcW w:w="1079" w:type="dxa"/>
            <w:vAlign w:val="center"/>
          </w:tcPr>
          <w:p w14:paraId="725B99FA" w14:textId="77777777" w:rsidR="00BD4251" w:rsidRPr="00206480" w:rsidRDefault="00BD4251" w:rsidP="00BD425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77CB3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BD4251" w:rsidRPr="00206480" w:rsidRDefault="00BD4251" w:rsidP="00BD425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06FC0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251" w:rsidRPr="00206480" w14:paraId="03229087" w14:textId="77777777" w:rsidTr="00BD4251">
        <w:trPr>
          <w:trHeight w:val="398"/>
        </w:trPr>
        <w:tc>
          <w:tcPr>
            <w:tcW w:w="6917" w:type="dxa"/>
          </w:tcPr>
          <w:p w14:paraId="1139C484" w14:textId="2144713B" w:rsidR="00BD4251" w:rsidRPr="00206480" w:rsidRDefault="00BD4251" w:rsidP="00BD4251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Carryout Container loading inspection</w:t>
            </w:r>
          </w:p>
        </w:tc>
        <w:tc>
          <w:tcPr>
            <w:tcW w:w="1079" w:type="dxa"/>
            <w:vAlign w:val="center"/>
          </w:tcPr>
          <w:p w14:paraId="7034B1F9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78C39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EB8712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D4251" w:rsidRPr="00206480" w14:paraId="17DB878A" w14:textId="77777777" w:rsidTr="00BD4251">
        <w:trPr>
          <w:trHeight w:val="398"/>
        </w:trPr>
        <w:tc>
          <w:tcPr>
            <w:tcW w:w="6917" w:type="dxa"/>
          </w:tcPr>
          <w:p w14:paraId="600F3FA4" w14:textId="59B895E3" w:rsidR="00BD4251" w:rsidRPr="00206480" w:rsidRDefault="00BD4251" w:rsidP="00BD4251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Highlight important aspects of quality</w:t>
            </w:r>
          </w:p>
        </w:tc>
        <w:tc>
          <w:tcPr>
            <w:tcW w:w="1079" w:type="dxa"/>
            <w:vAlign w:val="center"/>
          </w:tcPr>
          <w:p w14:paraId="4409640D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46D0F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9F2B44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4251" w:rsidRPr="00206480" w14:paraId="3788B784" w14:textId="77777777" w:rsidTr="00BD4251">
        <w:trPr>
          <w:trHeight w:val="398"/>
        </w:trPr>
        <w:tc>
          <w:tcPr>
            <w:tcW w:w="6917" w:type="dxa"/>
          </w:tcPr>
          <w:p w14:paraId="5BEB773F" w14:textId="195AFAD0" w:rsidR="00BD4251" w:rsidRPr="00206480" w:rsidRDefault="00BD4251" w:rsidP="00BD4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Enlist quality traits of a product</w:t>
            </w:r>
          </w:p>
        </w:tc>
        <w:tc>
          <w:tcPr>
            <w:tcW w:w="1079" w:type="dxa"/>
            <w:vAlign w:val="center"/>
          </w:tcPr>
          <w:p w14:paraId="734A9BFA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E1C30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439B53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251" w:rsidRPr="00206480" w14:paraId="7E16FCA6" w14:textId="77777777" w:rsidTr="00BD4251">
        <w:trPr>
          <w:trHeight w:val="398"/>
        </w:trPr>
        <w:tc>
          <w:tcPr>
            <w:tcW w:w="6917" w:type="dxa"/>
          </w:tcPr>
          <w:p w14:paraId="12F51454" w14:textId="5254ACC4" w:rsidR="00BD4251" w:rsidRPr="00206480" w:rsidRDefault="00BD4251" w:rsidP="00BD4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Enlist the techniques involved in quality control</w:t>
            </w:r>
          </w:p>
        </w:tc>
        <w:tc>
          <w:tcPr>
            <w:tcW w:w="1079" w:type="dxa"/>
            <w:vAlign w:val="center"/>
          </w:tcPr>
          <w:p w14:paraId="5F199808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C5BB13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75A7E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251" w:rsidRPr="00206480" w14:paraId="441594D7" w14:textId="77777777" w:rsidTr="00BD4251">
        <w:trPr>
          <w:trHeight w:val="398"/>
        </w:trPr>
        <w:tc>
          <w:tcPr>
            <w:tcW w:w="6917" w:type="dxa"/>
          </w:tcPr>
          <w:p w14:paraId="52E76CCE" w14:textId="1574C5AE" w:rsidR="00BD4251" w:rsidRPr="00206480" w:rsidRDefault="00BD4251" w:rsidP="00BD4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Enlist the tools and techniques involved in quality assurance</w:t>
            </w:r>
          </w:p>
        </w:tc>
        <w:tc>
          <w:tcPr>
            <w:tcW w:w="1079" w:type="dxa"/>
            <w:vAlign w:val="center"/>
          </w:tcPr>
          <w:p w14:paraId="13460876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7F1516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754D6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4251" w:rsidRPr="00206480" w14:paraId="33D0EF44" w14:textId="77777777" w:rsidTr="00BD4251">
        <w:trPr>
          <w:trHeight w:val="398"/>
        </w:trPr>
        <w:tc>
          <w:tcPr>
            <w:tcW w:w="6917" w:type="dxa"/>
            <w:vAlign w:val="center"/>
          </w:tcPr>
          <w:p w14:paraId="0AFBE084" w14:textId="304CEE3E" w:rsidR="00BD4251" w:rsidRPr="00206480" w:rsidRDefault="00BD4251" w:rsidP="00BD4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BE0CFD0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688BA6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BD4251" w:rsidRPr="00206480" w:rsidRDefault="00BD4251" w:rsidP="00BD425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8C5ED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35C13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FBF9E7" w:rsidR="006B179A" w:rsidRPr="00206480" w:rsidRDefault="005D476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3080BA2" w:rsidR="006B179A" w:rsidRPr="00280AF3" w:rsidRDefault="00EB1CDF" w:rsidP="006B179A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</w:t>
            </w:r>
            <w:r w:rsidRPr="00DF2A38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DF2A38" w:rsidRPr="00DF2A38">
              <w:rPr>
                <w:rFonts w:ascii="Arial" w:eastAsiaTheme="majorEastAsia" w:hAnsi="Arial" w:cs="Arial"/>
                <w:sz w:val="22"/>
                <w:szCs w:val="22"/>
              </w:rPr>
              <w:t>Quality control and Quality Assurance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4BFF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5834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EB1CDF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4CFFA92" w14:textId="77777777" w:rsidR="00BD4251" w:rsidRPr="00EB1CDF" w:rsidRDefault="00BD4251" w:rsidP="00BD4251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EB1CDF">
              <w:rPr>
                <w:rFonts w:ascii="Arial" w:eastAsiaTheme="minorHAnsi" w:hAnsi="Arial"/>
              </w:rPr>
              <w:t>Explain Inspection and its Types</w:t>
            </w:r>
          </w:p>
          <w:p w14:paraId="69CCA53A" w14:textId="77777777" w:rsidR="00BD4251" w:rsidRPr="00BD4251" w:rsidRDefault="00BD4251" w:rsidP="00BD4251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color w:val="FF0000"/>
              </w:rPr>
            </w:pPr>
            <w:r w:rsidRPr="00EB1CDF">
              <w:rPr>
                <w:rFonts w:ascii="Arial" w:eastAsiaTheme="minorHAnsi" w:hAnsi="Arial"/>
              </w:rPr>
              <w:t xml:space="preserve">Explain </w:t>
            </w:r>
            <w:r w:rsidRPr="00BD4251">
              <w:rPr>
                <w:rFonts w:ascii="Arial" w:eastAsiaTheme="minorHAnsi" w:hAnsi="Arial"/>
              </w:rPr>
              <w:t>Quality Control and Assurance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D4251" w:rsidRPr="00206480" w14:paraId="23A6645D" w14:textId="77777777" w:rsidTr="002307C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BD4251" w:rsidRPr="00206480" w:rsidRDefault="00BD4251" w:rsidP="00BD42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083A96C" w:rsidR="00BD4251" w:rsidRPr="00206480" w:rsidRDefault="00BD4251" w:rsidP="00BD4251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Carryout Pre-production inspection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1DAF70B9" w14:textId="77777777" w:rsidTr="002307C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BD4251" w:rsidRPr="00206480" w:rsidRDefault="00BD4251" w:rsidP="00BD42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607489C" w:rsidR="00BD4251" w:rsidRPr="00206480" w:rsidRDefault="00BD4251" w:rsidP="00BD4251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 xml:space="preserve">Carryout </w:t>
            </w:r>
            <w:r w:rsidRPr="00EB1CDF">
              <w:rPr>
                <w:rFonts w:ascii="Arial" w:hAnsi="Arial"/>
                <w:color w:val="222222"/>
                <w:lang w:val="en-AU"/>
              </w:rPr>
              <w:t>inspection</w:t>
            </w:r>
            <w:r w:rsidRPr="0066396A">
              <w:rPr>
                <w:rFonts w:ascii="Arial" w:hAnsi="Arial"/>
                <w:color w:val="222222"/>
                <w:lang w:val="en-AU"/>
              </w:rPr>
              <w:t xml:space="preserve"> During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251" w:rsidRPr="00206480" w14:paraId="544C6506" w14:textId="77777777" w:rsidTr="002307C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BD4251" w:rsidRPr="00206480" w:rsidRDefault="00BD4251" w:rsidP="00BD42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079613E" w:rsidR="00BD4251" w:rsidRPr="00206480" w:rsidRDefault="00BD4251" w:rsidP="00BD4251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Carryout Final random inspection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251" w:rsidRPr="00206480" w14:paraId="124CDA19" w14:textId="77777777" w:rsidTr="002307C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BD4251" w:rsidRPr="00206480" w:rsidRDefault="00BD4251" w:rsidP="00BD42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B942F76" w:rsidR="00BD4251" w:rsidRPr="00206480" w:rsidRDefault="00BD4251" w:rsidP="00BD4251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Carryout Container loading inspection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251" w:rsidRPr="00206480" w14:paraId="21B202A1" w14:textId="77777777" w:rsidTr="002307C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BD4251" w:rsidRPr="00206480" w:rsidRDefault="00BD4251" w:rsidP="00BD42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EED9498" w:rsidR="00BD4251" w:rsidRPr="00206480" w:rsidRDefault="00BD4251" w:rsidP="00BD4251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Highlight important aspects of quality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251" w:rsidRPr="00206480" w14:paraId="0157665B" w14:textId="77777777" w:rsidTr="002307C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BD4251" w:rsidRPr="00206480" w:rsidRDefault="00BD4251" w:rsidP="00BD42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B6A382D" w:rsidR="00BD4251" w:rsidRPr="00206480" w:rsidRDefault="00BD4251" w:rsidP="00BD4251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Enlist quality traits of a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251" w:rsidRPr="00206480" w14:paraId="0DDE5360" w14:textId="77777777" w:rsidTr="002307C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BD4251" w:rsidRPr="00206480" w:rsidRDefault="00BD4251" w:rsidP="00BD42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4F9EF96" w:rsidR="00BD4251" w:rsidRPr="00206480" w:rsidRDefault="00BD4251" w:rsidP="00BD4251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Enlist the techniques involved in quality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251" w:rsidRPr="00206480" w14:paraId="5885AC50" w14:textId="77777777" w:rsidTr="002307C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BD4251" w:rsidRPr="00206480" w:rsidRDefault="00BD4251" w:rsidP="00BD42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3693425" w:rsidR="00BD4251" w:rsidRPr="00206480" w:rsidRDefault="00BD4251" w:rsidP="00BD4251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color w:val="222222"/>
                <w:lang w:val="en-AU"/>
              </w:rPr>
              <w:t>Enlist the tools and techniques involved in quality assurance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251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BD4251" w:rsidRPr="00206480" w:rsidRDefault="00BD4251" w:rsidP="00BD42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1976BE75" w:rsidR="00BD4251" w:rsidRPr="00206480" w:rsidRDefault="00BD4251" w:rsidP="00BD425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BD4251" w:rsidRPr="00206480" w:rsidRDefault="00BD4251" w:rsidP="00BD42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BD4251" w:rsidRPr="00206480" w:rsidRDefault="00BD4251" w:rsidP="00BD42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251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D4251" w:rsidRPr="00206480" w:rsidRDefault="00BD4251" w:rsidP="00BD42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87C7C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D4251" w:rsidRPr="00206480" w:rsidRDefault="00BD4251" w:rsidP="00BD42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34E543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2A2D44" w:rsidR="006B179A" w:rsidRPr="008173FE" w:rsidRDefault="005D476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C7B17E0" w:rsidR="006B179A" w:rsidRPr="00206480" w:rsidRDefault="00EB1CDF" w:rsidP="006B179A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</w:t>
            </w:r>
            <w:r w:rsidRPr="00DF2A38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DF2A38" w:rsidRPr="00DF2A38">
              <w:rPr>
                <w:rFonts w:ascii="Arial" w:eastAsiaTheme="majorEastAsia" w:hAnsi="Arial" w:cs="Arial"/>
                <w:sz w:val="22"/>
                <w:szCs w:val="22"/>
              </w:rPr>
              <w:t>Quality control and Quality Assurance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0FC4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C1C96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68FDFAEE" w:rsidR="00C05385" w:rsidRPr="00206480" w:rsidRDefault="00BD425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inspection is needed?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BD4251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93874EB" w:rsidR="00BD4251" w:rsidRPr="00206480" w:rsidRDefault="00BD4251" w:rsidP="00BD425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quality control and quality assurance.</w:t>
            </w:r>
          </w:p>
        </w:tc>
        <w:tc>
          <w:tcPr>
            <w:tcW w:w="1260" w:type="dxa"/>
            <w:vMerge w:val="restart"/>
          </w:tcPr>
          <w:p w14:paraId="5BFE4C56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BD4251" w:rsidRPr="00206480" w:rsidRDefault="00BD4251" w:rsidP="00BD4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7ABE196" w:rsidR="00BD4251" w:rsidRPr="00206480" w:rsidRDefault="00BD4251" w:rsidP="00BD425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you mean by standards?</w:t>
            </w:r>
          </w:p>
        </w:tc>
        <w:tc>
          <w:tcPr>
            <w:tcW w:w="1260" w:type="dxa"/>
            <w:vMerge w:val="restart"/>
          </w:tcPr>
          <w:p w14:paraId="3CA953B2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BD4251" w:rsidRPr="00206480" w:rsidRDefault="00BD4251" w:rsidP="00BD4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93BF7B3" w:rsidR="00BD4251" w:rsidRPr="00206480" w:rsidRDefault="00BD4251" w:rsidP="00BD425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</w:rPr>
              <w:t>What are national and international standards?</w:t>
            </w:r>
          </w:p>
        </w:tc>
        <w:tc>
          <w:tcPr>
            <w:tcW w:w="1260" w:type="dxa"/>
            <w:vMerge w:val="restart"/>
          </w:tcPr>
          <w:p w14:paraId="19979199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BD4251" w:rsidRPr="00206480" w:rsidRDefault="00BD4251" w:rsidP="00BD4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570C231D" w:rsidR="00BD4251" w:rsidRPr="00206480" w:rsidRDefault="00BD4251" w:rsidP="00BD4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4DFB3563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  <w:tr w:rsidR="00BD4251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BD4251" w:rsidRPr="00206480" w:rsidRDefault="00BD4251" w:rsidP="00BD425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BD4251" w:rsidRPr="00206480" w:rsidRDefault="00BD4251" w:rsidP="00BD4251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34A7" w14:textId="77777777" w:rsidR="00194430" w:rsidRDefault="00194430" w:rsidP="00C92255">
      <w:pPr>
        <w:spacing w:after="0" w:line="240" w:lineRule="auto"/>
      </w:pPr>
      <w:r>
        <w:separator/>
      </w:r>
    </w:p>
  </w:endnote>
  <w:endnote w:type="continuationSeparator" w:id="0">
    <w:p w14:paraId="43561E63" w14:textId="77777777" w:rsidR="00194430" w:rsidRDefault="0019443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1E2EC" w14:textId="77777777" w:rsidR="00194430" w:rsidRDefault="00194430" w:rsidP="00C92255">
      <w:pPr>
        <w:spacing w:after="0" w:line="240" w:lineRule="auto"/>
      </w:pPr>
      <w:r>
        <w:separator/>
      </w:r>
    </w:p>
  </w:footnote>
  <w:footnote w:type="continuationSeparator" w:id="0">
    <w:p w14:paraId="10766A58" w14:textId="77777777" w:rsidR="00194430" w:rsidRDefault="0019443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70560BE"/>
    <w:multiLevelType w:val="hybridMultilevel"/>
    <w:tmpl w:val="3D36C008"/>
    <w:lvl w:ilvl="0" w:tplc="6596C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5"/>
  </w:num>
  <w:num w:numId="5">
    <w:abstractNumId w:val="3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18"/>
  </w:num>
  <w:num w:numId="11">
    <w:abstractNumId w:val="9"/>
  </w:num>
  <w:num w:numId="12">
    <w:abstractNumId w:val="17"/>
  </w:num>
  <w:num w:numId="13">
    <w:abstractNumId w:val="16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26C2"/>
    <w:rsid w:val="00087675"/>
    <w:rsid w:val="000927EB"/>
    <w:rsid w:val="000B5176"/>
    <w:rsid w:val="000C106D"/>
    <w:rsid w:val="000E235A"/>
    <w:rsid w:val="000E4DE6"/>
    <w:rsid w:val="00100B03"/>
    <w:rsid w:val="00102FED"/>
    <w:rsid w:val="00105A0E"/>
    <w:rsid w:val="00107B9F"/>
    <w:rsid w:val="0011424E"/>
    <w:rsid w:val="001161EE"/>
    <w:rsid w:val="00130E25"/>
    <w:rsid w:val="00131576"/>
    <w:rsid w:val="00131F1F"/>
    <w:rsid w:val="00132FA5"/>
    <w:rsid w:val="001438AD"/>
    <w:rsid w:val="0015188E"/>
    <w:rsid w:val="00157C17"/>
    <w:rsid w:val="00162EF8"/>
    <w:rsid w:val="0016752A"/>
    <w:rsid w:val="001821E9"/>
    <w:rsid w:val="00182DB5"/>
    <w:rsid w:val="00194430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64314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476D"/>
    <w:rsid w:val="005D521E"/>
    <w:rsid w:val="0061490E"/>
    <w:rsid w:val="00622345"/>
    <w:rsid w:val="0064748D"/>
    <w:rsid w:val="00657407"/>
    <w:rsid w:val="00660249"/>
    <w:rsid w:val="00665FB6"/>
    <w:rsid w:val="00670AA2"/>
    <w:rsid w:val="00671320"/>
    <w:rsid w:val="00676FCA"/>
    <w:rsid w:val="00687B4D"/>
    <w:rsid w:val="006A3B70"/>
    <w:rsid w:val="006A3DA6"/>
    <w:rsid w:val="006A7583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E5DA3"/>
    <w:rsid w:val="007F4073"/>
    <w:rsid w:val="007F665E"/>
    <w:rsid w:val="00801BB6"/>
    <w:rsid w:val="008173FE"/>
    <w:rsid w:val="008207C1"/>
    <w:rsid w:val="00825686"/>
    <w:rsid w:val="00847786"/>
    <w:rsid w:val="0085698C"/>
    <w:rsid w:val="0085795B"/>
    <w:rsid w:val="00873AA9"/>
    <w:rsid w:val="00886C97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B45"/>
    <w:rsid w:val="00AB1E8D"/>
    <w:rsid w:val="00AB7168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4251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95455"/>
    <w:rsid w:val="00DA03FD"/>
    <w:rsid w:val="00DD2BAD"/>
    <w:rsid w:val="00DE6544"/>
    <w:rsid w:val="00DF2A38"/>
    <w:rsid w:val="00E30545"/>
    <w:rsid w:val="00E54440"/>
    <w:rsid w:val="00E54D84"/>
    <w:rsid w:val="00E64769"/>
    <w:rsid w:val="00E80DD5"/>
    <w:rsid w:val="00E92F0B"/>
    <w:rsid w:val="00E95479"/>
    <w:rsid w:val="00EA2FA2"/>
    <w:rsid w:val="00EB1CDF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BD4251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42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BD425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42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05775-C27D-4BA9-829B-CE804BFD2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70</cp:revision>
  <dcterms:created xsi:type="dcterms:W3CDTF">2018-03-30T06:50:00Z</dcterms:created>
  <dcterms:modified xsi:type="dcterms:W3CDTF">2021-10-14T13:13:00Z</dcterms:modified>
</cp:coreProperties>
</file>